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A9" w:rsidRDefault="00E224D2">
      <w:r>
        <w:t xml:space="preserve">ZADANIA PRZED MATURĄ </w:t>
      </w:r>
      <w:r w:rsidR="00162190">
        <w:t xml:space="preserve">   </w:t>
      </w:r>
      <w:r>
        <w:t>2018</w:t>
      </w:r>
      <w:r w:rsidR="00162190">
        <w:t xml:space="preserve">                                   CHEMIA NIEORGANICZNA</w:t>
      </w:r>
    </w:p>
    <w:p w:rsidR="00E224D2" w:rsidRDefault="00E224D2" w:rsidP="00E224D2">
      <w:pPr>
        <w:pStyle w:val="Akapitzlist"/>
        <w:numPr>
          <w:ilvl w:val="0"/>
          <w:numId w:val="1"/>
        </w:numPr>
      </w:pPr>
      <w:r>
        <w:t>Pierwiastek leży w czwartym okresie i ma wszystkie elektrony walencyjne sparowane</w:t>
      </w:r>
    </w:p>
    <w:p w:rsidR="00E224D2" w:rsidRDefault="00E224D2" w:rsidP="00E224D2">
      <w:pPr>
        <w:pStyle w:val="Akapitzlist"/>
        <w:numPr>
          <w:ilvl w:val="0"/>
          <w:numId w:val="2"/>
        </w:numPr>
      </w:pPr>
      <w:r>
        <w:t xml:space="preserve">na jednej </w:t>
      </w:r>
      <w:proofErr w:type="spellStart"/>
      <w:r>
        <w:t>podpowłoce</w:t>
      </w:r>
      <w:proofErr w:type="spellEnd"/>
      <w:r>
        <w:t xml:space="preserve">, b) na dwóch </w:t>
      </w:r>
      <w:proofErr w:type="spellStart"/>
      <w:r>
        <w:t>podpowłokach</w:t>
      </w:r>
      <w:proofErr w:type="spellEnd"/>
      <w:r>
        <w:t xml:space="preserve">, przy czym obie </w:t>
      </w:r>
      <w:proofErr w:type="spellStart"/>
      <w:r>
        <w:t>podpowłoki</w:t>
      </w:r>
      <w:proofErr w:type="spellEnd"/>
      <w:r>
        <w:t xml:space="preserve"> należą do jednej powłoki, c) przy czym obie </w:t>
      </w:r>
      <w:proofErr w:type="spellStart"/>
      <w:r>
        <w:t>podpowłoki</w:t>
      </w:r>
      <w:proofErr w:type="spellEnd"/>
      <w:r>
        <w:t xml:space="preserve"> należą do dwóch powłok. Napisz najtrwalsze jony dla pierwiastków, o których mowa w punktach </w:t>
      </w:r>
      <w:proofErr w:type="spellStart"/>
      <w:r>
        <w:t>a,b</w:t>
      </w:r>
      <w:proofErr w:type="spellEnd"/>
      <w:r>
        <w:t>, c.</w:t>
      </w:r>
    </w:p>
    <w:p w:rsidR="00624AAC" w:rsidRDefault="00624AAC" w:rsidP="00624AAC">
      <w:pPr>
        <w:pStyle w:val="Akapitzlist"/>
        <w:numPr>
          <w:ilvl w:val="0"/>
          <w:numId w:val="1"/>
        </w:numPr>
      </w:pPr>
      <w:r>
        <w:t>Wskaż pierwiastek /pierwiastki</w:t>
      </w:r>
    </w:p>
    <w:p w:rsidR="00E224D2" w:rsidRDefault="00624AAC" w:rsidP="00624AAC">
      <w:pPr>
        <w:pStyle w:val="Akapitzlist"/>
        <w:numPr>
          <w:ilvl w:val="0"/>
          <w:numId w:val="3"/>
        </w:numPr>
      </w:pPr>
      <w:r>
        <w:t xml:space="preserve">który nie posiada rdzenia atomowego, </w:t>
      </w:r>
    </w:p>
    <w:p w:rsidR="00624AAC" w:rsidRDefault="00624AAC" w:rsidP="00624AAC">
      <w:pPr>
        <w:pStyle w:val="Akapitzlist"/>
        <w:numPr>
          <w:ilvl w:val="0"/>
          <w:numId w:val="3"/>
        </w:numPr>
      </w:pPr>
      <w:r>
        <w:t xml:space="preserve">leży w 3 okresie i ma największy promień, </w:t>
      </w:r>
    </w:p>
    <w:p w:rsidR="00624AAC" w:rsidRDefault="00624AAC" w:rsidP="00624AAC">
      <w:pPr>
        <w:pStyle w:val="Akapitzlist"/>
        <w:numPr>
          <w:ilvl w:val="0"/>
          <w:numId w:val="3"/>
        </w:numPr>
      </w:pPr>
      <w:r>
        <w:t xml:space="preserve">leży w 3 okresie i ma największy promień, </w:t>
      </w:r>
    </w:p>
    <w:p w:rsidR="00624AAC" w:rsidRDefault="00624AAC" w:rsidP="00624AAC">
      <w:pPr>
        <w:pStyle w:val="Akapitzlist"/>
        <w:numPr>
          <w:ilvl w:val="0"/>
          <w:numId w:val="3"/>
        </w:numPr>
      </w:pPr>
      <w:r>
        <w:t>leży w 17 grupie i tworzy związki , w których występuje tylko na jednym stopniu utlenienia,</w:t>
      </w:r>
    </w:p>
    <w:p w:rsidR="00624AAC" w:rsidRDefault="00624AAC" w:rsidP="00624AAC">
      <w:pPr>
        <w:pStyle w:val="Akapitzlist"/>
        <w:numPr>
          <w:ilvl w:val="0"/>
          <w:numId w:val="3"/>
        </w:numPr>
      </w:pPr>
      <w:r>
        <w:t xml:space="preserve">w reakcjach chemicznych mogą być tylko utleniaczami/ tylko reduktorami/reduktorami i utleniaczami. </w:t>
      </w:r>
    </w:p>
    <w:p w:rsidR="00624AAC" w:rsidRDefault="001948E2" w:rsidP="00624AAC">
      <w:pPr>
        <w:pStyle w:val="Akapitzlist"/>
        <w:numPr>
          <w:ilvl w:val="0"/>
          <w:numId w:val="1"/>
        </w:numPr>
      </w:pPr>
      <w:r>
        <w:t>Poukładaj jony wg ich rosnącego promienia: K</w:t>
      </w:r>
      <w:r w:rsidRPr="001948E2">
        <w:rPr>
          <w:vertAlign w:val="superscript"/>
        </w:rPr>
        <w:t>+</w:t>
      </w:r>
      <w:r>
        <w:t>, Ca</w:t>
      </w:r>
      <w:r w:rsidRPr="001948E2">
        <w:rPr>
          <w:vertAlign w:val="superscript"/>
        </w:rPr>
        <w:t xml:space="preserve">2+ </w:t>
      </w:r>
      <w:r>
        <w:t>, Cl</w:t>
      </w:r>
      <w:r w:rsidRPr="001948E2">
        <w:rPr>
          <w:vertAlign w:val="superscript"/>
        </w:rPr>
        <w:t>-,</w:t>
      </w:r>
      <w:r>
        <w:t xml:space="preserve"> S</w:t>
      </w:r>
      <w:r w:rsidRPr="001948E2">
        <w:rPr>
          <w:vertAlign w:val="superscript"/>
        </w:rPr>
        <w:t>2-</w:t>
      </w:r>
      <w:r>
        <w:t>.</w:t>
      </w:r>
    </w:p>
    <w:p w:rsidR="001948E2" w:rsidRDefault="001948E2" w:rsidP="001948E2">
      <w:pPr>
        <w:pStyle w:val="Akapitzlist"/>
        <w:numPr>
          <w:ilvl w:val="0"/>
          <w:numId w:val="1"/>
        </w:numPr>
      </w:pPr>
      <w:r>
        <w:t>Porównaj energie jonizacji pierwiastków w okresach i grupach , a następnie odpowiedz, a)</w:t>
      </w:r>
      <w:r w:rsidRPr="001948E2">
        <w:t xml:space="preserve"> </w:t>
      </w:r>
      <w:r>
        <w:t>dlaczego pierwsza  energia jonizacji potasu jest mniejsza   niż wapnia,  b)dlaczego druga energia jonizacji potasu jest większa  niż wapnia, c)</w:t>
      </w:r>
      <w:r w:rsidRPr="001948E2">
        <w:t xml:space="preserve"> </w:t>
      </w:r>
      <w:r>
        <w:t>dlaczego trzecia energia jonizacji wapnia jest większa  niż glinu.</w:t>
      </w:r>
    </w:p>
    <w:p w:rsidR="001948E2" w:rsidRDefault="001948E2" w:rsidP="001948E2">
      <w:pPr>
        <w:pStyle w:val="Akapitzlist"/>
        <w:numPr>
          <w:ilvl w:val="0"/>
          <w:numId w:val="1"/>
        </w:numPr>
      </w:pPr>
      <w:r>
        <w:t xml:space="preserve">Wskaż związki o budowie jonowej: </w:t>
      </w:r>
      <w:r w:rsidR="00594160">
        <w:t xml:space="preserve">sód, tlenek potasu, nadtlenek wodoru, nadtlenek sodu, azot, amoniak, fluorowodór, kwas siarkowy(VI), wodorotlenek wapnia, grafit, diament, metan. </w:t>
      </w:r>
    </w:p>
    <w:p w:rsidR="00594160" w:rsidRDefault="00594160" w:rsidP="001948E2">
      <w:pPr>
        <w:pStyle w:val="Akapitzlist"/>
        <w:numPr>
          <w:ilvl w:val="0"/>
          <w:numId w:val="1"/>
        </w:numPr>
      </w:pPr>
      <w:r>
        <w:t>Ze związków z zadania 5 podaj  a) substancje proste, które przewodzą prąd elektryczny, b)</w:t>
      </w:r>
      <w:r w:rsidRPr="00594160">
        <w:t xml:space="preserve"> </w:t>
      </w:r>
      <w:r>
        <w:t>substancje proste, które występują w postaci pojedynczych cząsteczek, c) substancje złożone, które nie występują w postaci pojedynczych cząsteczek, d) substancje tworzące kryształy jonowe, kowalencyjne, metaliczne, molekularne</w:t>
      </w:r>
      <w:r w:rsidR="00B50A05">
        <w:t>, e) w których występuje między innymi wiązanie kowalencyjne niespolaryzowane.</w:t>
      </w:r>
    </w:p>
    <w:p w:rsidR="00B50A05" w:rsidRDefault="00B50A05" w:rsidP="001948E2">
      <w:pPr>
        <w:pStyle w:val="Akapitzlist"/>
        <w:numPr>
          <w:ilvl w:val="0"/>
          <w:numId w:val="1"/>
        </w:numPr>
      </w:pPr>
      <w:r>
        <w:t xml:space="preserve">W tabeli podano wzory różnych molekuł. Wskaż molekuły spełniające następujące warunki: a) są kwasami/zasadami wg teorii Arrheniusa, b) są kwasami/zasadami wg teorii </w:t>
      </w:r>
      <w:proofErr w:type="spellStart"/>
      <w:r>
        <w:t>Bronsteda</w:t>
      </w:r>
      <w:proofErr w:type="spellEnd"/>
      <w:r>
        <w:t xml:space="preserve">  ,c) są kwasami/zasadami wg teorii Lewisa (wg tej teorii kwas jest akceptorem pary elektronowej a zasada jest donorem pary elektronowej) d) są </w:t>
      </w:r>
      <w:proofErr w:type="spellStart"/>
      <w:r>
        <w:t>elektrofilami</w:t>
      </w:r>
      <w:proofErr w:type="spellEnd"/>
      <w:r>
        <w:t>/</w:t>
      </w:r>
      <w:proofErr w:type="spellStart"/>
      <w:r>
        <w:t>nukleofilami.</w:t>
      </w:r>
      <w:r w:rsidR="002409B5">
        <w:t>e</w:t>
      </w:r>
      <w:proofErr w:type="spellEnd"/>
      <w:r w:rsidR="002409B5">
        <w:t xml:space="preserve">) o budowie liniowej, f) o budowie płaskiej, g) o budowie </w:t>
      </w:r>
      <w:proofErr w:type="spellStart"/>
      <w:r w:rsidR="002409B5">
        <w:t>tertaedrycznej</w:t>
      </w:r>
      <w:proofErr w:type="spellEnd"/>
      <w:r w:rsidR="002409B5">
        <w:t>, h) są dipolami.</w:t>
      </w:r>
    </w:p>
    <w:tbl>
      <w:tblPr>
        <w:tblW w:w="9225" w:type="dxa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25"/>
      </w:tblGrid>
      <w:tr w:rsidR="00B50A05" w:rsidTr="00B50A05">
        <w:trPr>
          <w:trHeight w:val="1065"/>
        </w:trPr>
        <w:tc>
          <w:tcPr>
            <w:tcW w:w="9225" w:type="dxa"/>
          </w:tcPr>
          <w:p w:rsidR="00B50A05" w:rsidRDefault="00B50A05" w:rsidP="00B50A05">
            <w:proofErr w:type="spellStart"/>
            <w:r>
              <w:t>NaOH</w:t>
            </w:r>
            <w:proofErr w:type="spellEnd"/>
            <w:r>
              <w:t xml:space="preserve">, </w:t>
            </w:r>
            <w:proofErr w:type="spellStart"/>
            <w:r>
              <w:t>HCl</w:t>
            </w:r>
            <w:proofErr w:type="spellEnd"/>
            <w:r>
              <w:t>, NH</w:t>
            </w:r>
            <w:r w:rsidRPr="002409B5">
              <w:rPr>
                <w:vertAlign w:val="subscript"/>
              </w:rPr>
              <w:t xml:space="preserve">3, </w:t>
            </w:r>
            <w:r>
              <w:t>NH</w:t>
            </w:r>
            <w:r w:rsidRPr="002409B5">
              <w:rPr>
                <w:vertAlign w:val="subscript"/>
              </w:rPr>
              <w:t>4</w:t>
            </w:r>
            <w:r w:rsidRPr="002409B5">
              <w:rPr>
                <w:vertAlign w:val="superscript"/>
              </w:rPr>
              <w:t>+</w:t>
            </w:r>
            <w:r>
              <w:t>, AlCl</w:t>
            </w:r>
            <w:r w:rsidRPr="002409B5">
              <w:rPr>
                <w:vertAlign w:val="subscript"/>
              </w:rPr>
              <w:t>3</w:t>
            </w:r>
            <w:r>
              <w:t>, BH</w:t>
            </w:r>
            <w:r w:rsidRPr="002409B5">
              <w:rPr>
                <w:vertAlign w:val="subscript"/>
              </w:rPr>
              <w:t>3</w:t>
            </w:r>
            <w:r>
              <w:t>, H</w:t>
            </w:r>
            <w:r w:rsidRPr="002409B5">
              <w:rPr>
                <w:vertAlign w:val="subscript"/>
              </w:rPr>
              <w:t>2</w:t>
            </w:r>
            <w:r>
              <w:t>O, H</w:t>
            </w:r>
            <w:r w:rsidRPr="002409B5">
              <w:rPr>
                <w:vertAlign w:val="subscript"/>
              </w:rPr>
              <w:t>3</w:t>
            </w:r>
            <w:r>
              <w:t>O</w:t>
            </w:r>
            <w:r w:rsidRPr="002409B5">
              <w:rPr>
                <w:vertAlign w:val="superscript"/>
              </w:rPr>
              <w:t>+</w:t>
            </w:r>
            <w:r>
              <w:t>, H</w:t>
            </w:r>
            <w:r w:rsidRPr="002409B5">
              <w:rPr>
                <w:vertAlign w:val="subscript"/>
              </w:rPr>
              <w:t>3</w:t>
            </w:r>
            <w:r>
              <w:t>PO</w:t>
            </w:r>
            <w:r w:rsidRPr="002409B5">
              <w:rPr>
                <w:vertAlign w:val="subscript"/>
              </w:rPr>
              <w:t>4</w:t>
            </w:r>
            <w:r>
              <w:t>, HPO</w:t>
            </w:r>
            <w:r w:rsidRPr="002409B5">
              <w:rPr>
                <w:vertAlign w:val="subscript"/>
              </w:rPr>
              <w:t>4</w:t>
            </w:r>
            <w:r w:rsidRPr="002409B5">
              <w:rPr>
                <w:vertAlign w:val="superscript"/>
              </w:rPr>
              <w:t xml:space="preserve">2-, </w:t>
            </w:r>
            <w:r w:rsidR="002409B5">
              <w:t>BH</w:t>
            </w:r>
            <w:r w:rsidR="002409B5" w:rsidRPr="002409B5">
              <w:rPr>
                <w:vertAlign w:val="subscript"/>
              </w:rPr>
              <w:t>3</w:t>
            </w:r>
            <w:r w:rsidR="002409B5">
              <w:t>, BF</w:t>
            </w:r>
            <w:r w:rsidR="002409B5" w:rsidRPr="002409B5">
              <w:rPr>
                <w:vertAlign w:val="subscript"/>
              </w:rPr>
              <w:t>4</w:t>
            </w:r>
            <w:r w:rsidR="002409B5" w:rsidRPr="002409B5">
              <w:rPr>
                <w:vertAlign w:val="superscript"/>
              </w:rPr>
              <w:t>-</w:t>
            </w:r>
            <w:r w:rsidR="002409B5">
              <w:t>, OH</w:t>
            </w:r>
            <w:r w:rsidR="002409B5" w:rsidRPr="002409B5">
              <w:rPr>
                <w:vertAlign w:val="superscript"/>
              </w:rPr>
              <w:t>-</w:t>
            </w:r>
            <w:r w:rsidR="002409B5">
              <w:t xml:space="preserve">, </w:t>
            </w:r>
          </w:p>
        </w:tc>
      </w:tr>
    </w:tbl>
    <w:p w:rsidR="00594160" w:rsidRDefault="002409B5" w:rsidP="001948E2">
      <w:pPr>
        <w:pStyle w:val="Akapitzlist"/>
        <w:numPr>
          <w:ilvl w:val="0"/>
          <w:numId w:val="1"/>
        </w:numPr>
      </w:pPr>
      <w:r>
        <w:t xml:space="preserve">Napisz podpowłokową konfigurację molibdenu w stanie podstawowym, a następnie podaj na ilu powłokach, </w:t>
      </w:r>
      <w:proofErr w:type="spellStart"/>
      <w:r>
        <w:t>podpowłokach</w:t>
      </w:r>
      <w:proofErr w:type="spellEnd"/>
      <w:r>
        <w:t xml:space="preserve"> i poziomach orbitalnych znajdują  się elektrony w tym atomie .</w:t>
      </w:r>
    </w:p>
    <w:p w:rsidR="002409B5" w:rsidRDefault="002409B5" w:rsidP="001948E2">
      <w:pPr>
        <w:pStyle w:val="Akapitzlist"/>
        <w:numPr>
          <w:ilvl w:val="0"/>
          <w:numId w:val="1"/>
        </w:numPr>
      </w:pPr>
      <w:r>
        <w:t>Narysuj wzory elektronowe CO, NH3, NH4+, SO2, SO3 oraz podaj ich budowy uwzględniając rodzaj hybrydyzacji orbitali odpowiedniego atomu centralnego.</w:t>
      </w:r>
    </w:p>
    <w:p w:rsidR="00C137BE" w:rsidRDefault="00605884" w:rsidP="001948E2">
      <w:pPr>
        <w:pStyle w:val="Akapitzlist"/>
        <w:numPr>
          <w:ilvl w:val="0"/>
          <w:numId w:val="1"/>
        </w:numPr>
      </w:pPr>
      <w:r>
        <w:t>Mając do dyspozycji następujące substancje stałe lub ich roztwory : kwas solny, kwas azotowy(V), zasada sodowa, siarczek miedzi(II), siarczek potasu, należy wydzielić z roztworu zawierającego azotan(V)potasu, cynku i amonu azotan cynku w postaci wodnego roztworu.</w:t>
      </w:r>
    </w:p>
    <w:p w:rsidR="00605884" w:rsidRDefault="00605884" w:rsidP="001948E2">
      <w:pPr>
        <w:pStyle w:val="Akapitzlist"/>
        <w:numPr>
          <w:ilvl w:val="0"/>
          <w:numId w:val="1"/>
        </w:numPr>
      </w:pPr>
      <w:r>
        <w:lastRenderedPageBreak/>
        <w:t xml:space="preserve">Napisz wzory sumaryczne następujących </w:t>
      </w:r>
      <w:proofErr w:type="spellStart"/>
      <w:r>
        <w:t>zwi</w:t>
      </w:r>
      <w:proofErr w:type="spellEnd"/>
      <w:r>
        <w:t xml:space="preserve"> </w:t>
      </w:r>
      <w:proofErr w:type="spellStart"/>
      <w:r>
        <w:t>ązków</w:t>
      </w:r>
      <w:proofErr w:type="spellEnd"/>
      <w:r>
        <w:t xml:space="preserve"> kompleksowych: chlorek </w:t>
      </w:r>
      <w:proofErr w:type="spellStart"/>
      <w:r>
        <w:t>tetraakwa</w:t>
      </w:r>
      <w:r w:rsidR="007E6871">
        <w:t>miedzi</w:t>
      </w:r>
      <w:proofErr w:type="spellEnd"/>
      <w:r w:rsidR="007E6871">
        <w:t xml:space="preserve">(II), azotan(V) </w:t>
      </w:r>
      <w:proofErr w:type="spellStart"/>
      <w:r w:rsidR="007E6871">
        <w:t>diaminasrebra</w:t>
      </w:r>
      <w:proofErr w:type="spellEnd"/>
      <w:r w:rsidR="007E6871">
        <w:t xml:space="preserve">(I), </w:t>
      </w:r>
      <w:proofErr w:type="spellStart"/>
      <w:r w:rsidR="007E6871">
        <w:t>tertatiocyjanianortęcian</w:t>
      </w:r>
      <w:proofErr w:type="spellEnd"/>
      <w:r w:rsidR="007E6871">
        <w:t xml:space="preserve">(II) amonu, </w:t>
      </w:r>
      <w:proofErr w:type="spellStart"/>
      <w:r w:rsidR="007E6871">
        <w:t>heksahydroksochromian</w:t>
      </w:r>
      <w:proofErr w:type="spellEnd"/>
      <w:r w:rsidR="007E6871">
        <w:t>(VI) potasu a następnie napisz równanie dysocjacji tych związków.</w:t>
      </w:r>
    </w:p>
    <w:p w:rsidR="007E6871" w:rsidRDefault="007E6871" w:rsidP="001948E2">
      <w:pPr>
        <w:pStyle w:val="Akapitzlist"/>
        <w:numPr>
          <w:ilvl w:val="0"/>
          <w:numId w:val="1"/>
        </w:numPr>
      </w:pPr>
      <w:r>
        <w:t xml:space="preserve">Dlaczego kwas fluorowodorowy jest s słabszym kwasem niż kwas chlorowodorowy mimo iż wiązanie </w:t>
      </w:r>
      <w:proofErr w:type="spellStart"/>
      <w:r>
        <w:t>H-F</w:t>
      </w:r>
      <w:proofErr w:type="spellEnd"/>
      <w:r>
        <w:t xml:space="preserve"> jest bardziej spolaryzowane niż </w:t>
      </w:r>
      <w:proofErr w:type="spellStart"/>
      <w:r>
        <w:t>H-Cl</w:t>
      </w:r>
      <w:proofErr w:type="spellEnd"/>
      <w:r>
        <w:t>.</w:t>
      </w:r>
    </w:p>
    <w:p w:rsidR="007E6871" w:rsidRDefault="007E6871" w:rsidP="001948E2">
      <w:pPr>
        <w:pStyle w:val="Akapitzlist"/>
        <w:numPr>
          <w:ilvl w:val="0"/>
          <w:numId w:val="1"/>
        </w:numPr>
      </w:pPr>
      <w:r>
        <w:t xml:space="preserve">Podkreśl molekuły, które nie mogą być ligandami i wytłumacz, dlaczego : H+, H-, NH3, NH4+, OH-, H2O, H3O+, NO, CO, Cl-, CN-. </w:t>
      </w:r>
    </w:p>
    <w:p w:rsidR="007E6871" w:rsidRDefault="007E6871" w:rsidP="001948E2">
      <w:pPr>
        <w:pStyle w:val="Akapitzlist"/>
        <w:numPr>
          <w:ilvl w:val="0"/>
          <w:numId w:val="1"/>
        </w:numPr>
      </w:pPr>
      <w:r>
        <w:t xml:space="preserve">Poukładaj molekuły wg rosnących temperatur wrzenia </w:t>
      </w:r>
      <w:r w:rsidR="00515767">
        <w:t xml:space="preserve">: </w:t>
      </w:r>
      <w:proofErr w:type="spellStart"/>
      <w:r w:rsidR="00515767">
        <w:t>HCl</w:t>
      </w:r>
      <w:proofErr w:type="spellEnd"/>
      <w:r w:rsidR="00515767">
        <w:t>, HF, O2, H2, K2S.</w:t>
      </w:r>
    </w:p>
    <w:p w:rsidR="00515767" w:rsidRDefault="00515767" w:rsidP="001948E2">
      <w:pPr>
        <w:pStyle w:val="Akapitzlist"/>
        <w:numPr>
          <w:ilvl w:val="0"/>
          <w:numId w:val="1"/>
        </w:numPr>
      </w:pPr>
      <w:r>
        <w:t xml:space="preserve">Dlaczego </w:t>
      </w:r>
      <w:proofErr w:type="spellStart"/>
      <w:r>
        <w:t>ortofosforan</w:t>
      </w:r>
      <w:proofErr w:type="spellEnd"/>
      <w:r>
        <w:t xml:space="preserve">(V) sodu ma odczyn zasadowy a </w:t>
      </w:r>
      <w:proofErr w:type="spellStart"/>
      <w:r>
        <w:t>ortodiwodorofosforan</w:t>
      </w:r>
      <w:proofErr w:type="spellEnd"/>
      <w:r>
        <w:t>(V) sodu ma odczyn zasadowy. W uzasadnieniu podaj równania jonowe skrócone.</w:t>
      </w:r>
    </w:p>
    <w:p w:rsidR="00515767" w:rsidRDefault="00515767" w:rsidP="001948E2">
      <w:pPr>
        <w:pStyle w:val="Akapitzlist"/>
        <w:numPr>
          <w:ilvl w:val="0"/>
          <w:numId w:val="1"/>
        </w:numPr>
      </w:pPr>
      <w:r>
        <w:t xml:space="preserve">Przewodnictwo wody nieznacznie rośnie ze wzrostem temperatury. Podaj, które zdania są prawdziwe: a) proces </w:t>
      </w:r>
      <w:proofErr w:type="spellStart"/>
      <w:r>
        <w:t>autodysocjacji</w:t>
      </w:r>
      <w:proofErr w:type="spellEnd"/>
      <w:r>
        <w:t xml:space="preserve"> </w:t>
      </w:r>
      <w:r w:rsidR="0010451F">
        <w:t xml:space="preserve">jest procesem egzotermicznym, b) stopień dysocjacji wody rośnie nieznacznie z obniżaniem temperatury, c) reakcja zobojętniania czyli reakcja między kationami hydroniowymi i anionami wodorotlenkowymi i jest reakcją , której entalpia reakcji jest mniejsza od zera, d) </w:t>
      </w:r>
      <w:proofErr w:type="spellStart"/>
      <w:r w:rsidR="0010451F">
        <w:t>pH</w:t>
      </w:r>
      <w:proofErr w:type="spellEnd"/>
      <w:r w:rsidR="0010451F">
        <w:t xml:space="preserve"> czystej wody zależy od temperatury, e) </w:t>
      </w:r>
      <w:proofErr w:type="spellStart"/>
      <w:r w:rsidR="0010451F">
        <w:t>pH</w:t>
      </w:r>
      <w:proofErr w:type="spellEnd"/>
      <w:r w:rsidR="0010451F">
        <w:t xml:space="preserve"> wody destylowanej nie zależy od temperatury i zawsze wynosi 7.</w:t>
      </w:r>
    </w:p>
    <w:p w:rsidR="0010451F" w:rsidRDefault="002F2F41" w:rsidP="001948E2">
      <w:pPr>
        <w:pStyle w:val="Akapitzlist"/>
        <w:numPr>
          <w:ilvl w:val="0"/>
          <w:numId w:val="1"/>
        </w:numPr>
      </w:pPr>
      <w:r>
        <w:t xml:space="preserve"> W celu oczyszczania saletry potasowej przez krystalizację , rozpuszczono 300 g saletry w 200 g wody w temperaturze wrzenia, a następnie roztwór ochłodzono do T=283 K. </w:t>
      </w:r>
      <w:r w:rsidR="00D943C6">
        <w:t xml:space="preserve"> Oblicz wydajność</w:t>
      </w:r>
      <w:r>
        <w:t xml:space="preserve"> procesu oczyszczania , jeżeli rozpuszczalność KNO3 w tej temperaturze wynosi 22 g/100g wody.</w:t>
      </w:r>
      <w:r w:rsidR="00D943C6">
        <w:t xml:space="preserve"> </w:t>
      </w:r>
      <w:r>
        <w:t xml:space="preserve"> </w:t>
      </w:r>
    </w:p>
    <w:p w:rsidR="00D943C6" w:rsidRDefault="00D943C6" w:rsidP="001948E2">
      <w:pPr>
        <w:pStyle w:val="Akapitzlist"/>
        <w:numPr>
          <w:ilvl w:val="0"/>
          <w:numId w:val="1"/>
        </w:numPr>
      </w:pPr>
      <w:r>
        <w:t>Oblicz rozpuszczalność Na2SO4 x10H2O w temperaturze 32,38 st. Celsjusza, jeżeli rozpuszczalność w przeliczeniu na sól bezwodną w tej temperaturze wynosi 50 g/100gramów w ody.</w:t>
      </w:r>
    </w:p>
    <w:p w:rsidR="00D943C6" w:rsidRDefault="00D943C6" w:rsidP="001948E2">
      <w:pPr>
        <w:pStyle w:val="Akapitzlist"/>
        <w:numPr>
          <w:ilvl w:val="0"/>
          <w:numId w:val="1"/>
        </w:numPr>
      </w:pPr>
      <w:r>
        <w:t xml:space="preserve">Fluorki w roztworach wodnych ulegają odwracalnej hydrolizie anionowej zgodnie z równaniem reakcji: </w:t>
      </w:r>
      <w:r w:rsidR="00C03A66">
        <w:t xml:space="preserve">       </w:t>
      </w:r>
      <w:r>
        <w:t>F</w:t>
      </w:r>
      <w:r w:rsidRPr="00C03A66">
        <w:rPr>
          <w:vertAlign w:val="superscript"/>
        </w:rPr>
        <w:t>-</w:t>
      </w:r>
      <w:r>
        <w:t xml:space="preserve"> +H</w:t>
      </w:r>
      <w:r w:rsidRPr="00C03A66">
        <w:rPr>
          <w:vertAlign w:val="subscript"/>
        </w:rPr>
        <w:t>2</w:t>
      </w:r>
      <w:r>
        <w:t>O =</w:t>
      </w:r>
      <w:r w:rsidR="00C03A66">
        <w:t xml:space="preserve"> </w:t>
      </w:r>
      <w:r>
        <w:t>HF +OH</w:t>
      </w:r>
      <w:r w:rsidRPr="00C03A66">
        <w:rPr>
          <w:vertAlign w:val="superscript"/>
        </w:rPr>
        <w:t>-</w:t>
      </w:r>
      <w:r w:rsidR="00C03A66">
        <w:t xml:space="preserve">    Oblicz stałą równowagi tej reakcji  W obliczeniach wykorzystaj stałą dysocjacji kwasu fluorowodorowego oraz iloczyn jonowy wody Kw. Przyjmij, że stężenie wody jest stałe.</w:t>
      </w:r>
    </w:p>
    <w:p w:rsidR="00C03A66" w:rsidRDefault="00FA1888" w:rsidP="001948E2">
      <w:pPr>
        <w:pStyle w:val="Akapitzlist"/>
        <w:numPr>
          <w:ilvl w:val="0"/>
          <w:numId w:val="1"/>
        </w:numPr>
      </w:pPr>
      <w:r>
        <w:t xml:space="preserve"> </w:t>
      </w:r>
      <w:r w:rsidR="00C03A66">
        <w:t xml:space="preserve"> Napisz </w:t>
      </w:r>
      <w:r>
        <w:t xml:space="preserve">w </w:t>
      </w:r>
      <w:r w:rsidR="00C03A66">
        <w:t xml:space="preserve"> formie jonowej reakcję utleniania i redukcji a następnie dobierz współczynniki </w:t>
      </w:r>
      <w:r>
        <w:t xml:space="preserve"> </w:t>
      </w:r>
      <w:r w:rsidR="00C03A66">
        <w:t>w równaniu</w:t>
      </w:r>
      <w:r>
        <w:t xml:space="preserve"> następującej reakcji:       As</w:t>
      </w:r>
      <w:r w:rsidRPr="00FA1888">
        <w:rPr>
          <w:vertAlign w:val="subscript"/>
        </w:rPr>
        <w:t>2</w:t>
      </w:r>
      <w:r>
        <w:t>S</w:t>
      </w:r>
      <w:r w:rsidRPr="00FA1888">
        <w:rPr>
          <w:vertAlign w:val="subscript"/>
        </w:rPr>
        <w:t>3</w:t>
      </w:r>
      <w:r>
        <w:t xml:space="preserve"> +MnO</w:t>
      </w:r>
      <w:r w:rsidRPr="00FA1888">
        <w:rPr>
          <w:vertAlign w:val="subscript"/>
        </w:rPr>
        <w:t>4</w:t>
      </w:r>
      <w:r w:rsidRPr="00FA1888">
        <w:rPr>
          <w:vertAlign w:val="superscript"/>
        </w:rPr>
        <w:t>-</w:t>
      </w:r>
      <w:r>
        <w:t xml:space="preserve"> +H</w:t>
      </w:r>
      <w:r w:rsidRPr="00FA1888">
        <w:rPr>
          <w:vertAlign w:val="superscript"/>
        </w:rPr>
        <w:t>+</w:t>
      </w:r>
      <w:r>
        <w:sym w:font="Wingdings" w:char="F0E0"/>
      </w:r>
      <w:r>
        <w:t xml:space="preserve"> AsO</w:t>
      </w:r>
      <w:r w:rsidRPr="00FA1888">
        <w:rPr>
          <w:vertAlign w:val="subscript"/>
        </w:rPr>
        <w:t>4</w:t>
      </w:r>
      <w:r w:rsidRPr="00FA1888">
        <w:rPr>
          <w:vertAlign w:val="superscript"/>
        </w:rPr>
        <w:t>3-</w:t>
      </w:r>
      <w:r>
        <w:t xml:space="preserve"> + SO</w:t>
      </w:r>
      <w:r w:rsidRPr="00FA1888">
        <w:rPr>
          <w:vertAlign w:val="subscript"/>
        </w:rPr>
        <w:t>4</w:t>
      </w:r>
      <w:r w:rsidRPr="00FA1888">
        <w:rPr>
          <w:vertAlign w:val="superscript"/>
        </w:rPr>
        <w:t>2-</w:t>
      </w:r>
      <w:r>
        <w:t xml:space="preserve"> =Mn</w:t>
      </w:r>
      <w:r w:rsidRPr="00FA1888">
        <w:rPr>
          <w:vertAlign w:val="superscript"/>
        </w:rPr>
        <w:t>2+</w:t>
      </w:r>
      <w:r>
        <w:t xml:space="preserve"> +H</w:t>
      </w:r>
      <w:r w:rsidRPr="00FA1888">
        <w:rPr>
          <w:vertAlign w:val="subscript"/>
        </w:rPr>
        <w:t>2</w:t>
      </w:r>
      <w:r>
        <w:t>O</w:t>
      </w:r>
    </w:p>
    <w:p w:rsidR="00C03A66" w:rsidRDefault="00C03A66" w:rsidP="001948E2">
      <w:pPr>
        <w:pStyle w:val="Akapitzlist"/>
        <w:numPr>
          <w:ilvl w:val="0"/>
          <w:numId w:val="1"/>
        </w:numPr>
      </w:pPr>
      <w:r>
        <w:t xml:space="preserve">Narysuj wykres przedstawiający </w:t>
      </w:r>
      <w:r w:rsidR="0022297B">
        <w:t xml:space="preserve">proces dodawania o,1 molowego roztworu </w:t>
      </w:r>
      <w:proofErr w:type="spellStart"/>
      <w:r w:rsidR="0022297B">
        <w:t>HCl</w:t>
      </w:r>
      <w:proofErr w:type="spellEnd"/>
      <w:r w:rsidR="0022297B">
        <w:t xml:space="preserve"> do 20 cm3 </w:t>
      </w:r>
      <w:proofErr w:type="spellStart"/>
      <w:r w:rsidR="0022297B">
        <w:t>NaOH</w:t>
      </w:r>
      <w:proofErr w:type="spellEnd"/>
      <w:r w:rsidR="0022297B">
        <w:t xml:space="preserve"> o nieznanym stężeniu mierzą </w:t>
      </w:r>
      <w:proofErr w:type="spellStart"/>
      <w:r w:rsidR="0022297B">
        <w:t>pH</w:t>
      </w:r>
      <w:proofErr w:type="spellEnd"/>
      <w:r w:rsidR="0022297B">
        <w:t xml:space="preserve"> mieszaniny reakcyjnej. W punkcie równoważnikowym zużyto 18 cm3 kwasu. Jak wyglądałby wykres, gdyby zamiast </w:t>
      </w:r>
      <w:proofErr w:type="spellStart"/>
      <w:r w:rsidR="0022297B">
        <w:t>NaOH</w:t>
      </w:r>
      <w:proofErr w:type="spellEnd"/>
      <w:r w:rsidR="0022297B">
        <w:t xml:space="preserve"> miareczkowano NH3. </w:t>
      </w:r>
    </w:p>
    <w:p w:rsidR="0022297B" w:rsidRDefault="0022297B" w:rsidP="001948E2">
      <w:pPr>
        <w:pStyle w:val="Akapitzlist"/>
        <w:numPr>
          <w:ilvl w:val="0"/>
          <w:numId w:val="1"/>
        </w:numPr>
      </w:pPr>
      <w:r>
        <w:t xml:space="preserve">Oranż metylowy zmienia swoją barwę w zakresie </w:t>
      </w:r>
      <w:proofErr w:type="spellStart"/>
      <w:r>
        <w:t>pH</w:t>
      </w:r>
      <w:proofErr w:type="spellEnd"/>
      <w:r>
        <w:t>: 3,1-4,4.Podaj jaką barwę będzie miał w pH=2, pH=8 i pH=3,5.</w:t>
      </w:r>
    </w:p>
    <w:p w:rsidR="0022297B" w:rsidRDefault="0022297B" w:rsidP="001948E2">
      <w:pPr>
        <w:pStyle w:val="Akapitzlist"/>
        <w:numPr>
          <w:ilvl w:val="0"/>
          <w:numId w:val="1"/>
        </w:numPr>
      </w:pPr>
      <w:r>
        <w:t>Oranż metylowy jest słabym kwasem, jaką barwę ma forma zdysocjowana a jaką niezdysocjowana?</w:t>
      </w:r>
    </w:p>
    <w:p w:rsidR="0022297B" w:rsidRDefault="00ED3883" w:rsidP="001948E2">
      <w:pPr>
        <w:pStyle w:val="Akapitzlist"/>
        <w:numPr>
          <w:ilvl w:val="0"/>
          <w:numId w:val="1"/>
        </w:numPr>
      </w:pPr>
      <w:r>
        <w:t>Czy entalpia reakcji zobojętniania kwasu siarkowego(VI) za pomocą zasady barowej będzie taka sama jak entalpia reakcji zasady barowej z kwasem azotowym(V)? Uzasadnij.</w:t>
      </w:r>
    </w:p>
    <w:p w:rsidR="00204CEC" w:rsidRDefault="00204CEC" w:rsidP="001948E2">
      <w:pPr>
        <w:pStyle w:val="Akapitzlist"/>
        <w:numPr>
          <w:ilvl w:val="0"/>
          <w:numId w:val="1"/>
        </w:numPr>
      </w:pPr>
      <w:r>
        <w:t>Pewien proces, w którym związek A zostaje przekształcony w związek B przebiega w dwóch etapach: I etap jest egzotermiczny, a entalpia reakcji I etapu wynosi   ½ entalpii I etapu reakcji, II etap jest endotermiczny, a entalp</w:t>
      </w:r>
      <w:r w:rsidR="00151804">
        <w:t xml:space="preserve">ia </w:t>
      </w:r>
      <w:r>
        <w:t xml:space="preserve"> drugiego etapu jest 2 razy większa niż etapu Igo , oczywiście co do bezwzględnej wartości. Narysuj profil procesu opisanego powyżej.</w:t>
      </w:r>
    </w:p>
    <w:p w:rsidR="00204CEC" w:rsidRDefault="004115EA" w:rsidP="001948E2">
      <w:pPr>
        <w:pStyle w:val="Akapitzlist"/>
        <w:numPr>
          <w:ilvl w:val="0"/>
          <w:numId w:val="1"/>
        </w:numPr>
      </w:pPr>
      <w:r>
        <w:t xml:space="preserve">Do 20 cm3 wodnego  roztworu  0,1 molowego HF  dodano 10 cm3 zasady potasowej o stężeniu 0,2 molowym. Wykonując odpowiednie obliczenia wyznacz wartość </w:t>
      </w:r>
      <w:proofErr w:type="spellStart"/>
      <w:r>
        <w:t>pH</w:t>
      </w:r>
      <w:proofErr w:type="spellEnd"/>
      <w:r>
        <w:t xml:space="preserve"> tak otrzymanego roztworu.</w:t>
      </w:r>
    </w:p>
    <w:p w:rsidR="004115EA" w:rsidRDefault="004115EA" w:rsidP="001948E2">
      <w:pPr>
        <w:pStyle w:val="Akapitzlist"/>
        <w:numPr>
          <w:ilvl w:val="0"/>
          <w:numId w:val="1"/>
        </w:numPr>
      </w:pPr>
      <w:r>
        <w:lastRenderedPageBreak/>
        <w:t xml:space="preserve">Poukładaj 0,1 molowe roztwory następujących soli: chlorek amonu, </w:t>
      </w:r>
      <w:proofErr w:type="spellStart"/>
      <w:r>
        <w:t>e</w:t>
      </w:r>
      <w:r w:rsidR="00986B93">
        <w:t>tanian</w:t>
      </w:r>
      <w:proofErr w:type="spellEnd"/>
      <w:r w:rsidR="00986B93">
        <w:t xml:space="preserve"> amonu, azotan(V) amonu, fenolan sodu wg wzrastającego </w:t>
      </w:r>
      <w:proofErr w:type="spellStart"/>
      <w:r w:rsidR="00986B93">
        <w:t>pH</w:t>
      </w:r>
      <w:proofErr w:type="spellEnd"/>
      <w:r w:rsidR="00986B93">
        <w:t>.</w:t>
      </w:r>
    </w:p>
    <w:p w:rsidR="00986B93" w:rsidRDefault="00986B93" w:rsidP="001948E2">
      <w:pPr>
        <w:pStyle w:val="Akapitzlist"/>
        <w:numPr>
          <w:ilvl w:val="0"/>
          <w:numId w:val="1"/>
        </w:numPr>
      </w:pPr>
      <w:r>
        <w:t xml:space="preserve">Amoniak na skalę przemysłową otrzymuje się przez bezpośrednią syntezę z pierwiastków. </w:t>
      </w:r>
      <w:r w:rsidR="008647B6">
        <w:t xml:space="preserve">Reakcja ta jest odwracalna i </w:t>
      </w:r>
      <w:r>
        <w:t xml:space="preserve"> prowadzi się w  temperaturze 400-500st. Celsjusza i pod zwiększonym ciśnieniem w obecności katalizatora żelaznego. Jest to reakcja egzotermiczna. </w:t>
      </w:r>
    </w:p>
    <w:p w:rsidR="008647B6" w:rsidRDefault="008647B6" w:rsidP="008647B6">
      <w:pPr>
        <w:pStyle w:val="Akapitzlist"/>
      </w:pPr>
      <w:r>
        <w:t>Spośród podanych poniżej zdań określ ich wartość logiczną (P/F).a) podniesienie temperatury układu reakcyjnego o 10 K spowoduje przynajmniej dwukrotny wzrost szybkości reakcji, b)  podniesienie temperatury układu reakcyjnego o 10 K spowoduje   wzrost wydajności reakcji, c) ) podniesienie temperatury układu reakcyjnego   spowoduje   wzrost stałej szybkości reakcji syntezy i stałej szybkości reakcji odwrotnej, d) dodatek katalizatora do układu reakcyjnego spowoduje wzrost wydajności reakcji, e) aby zwiększyć wydajność tej reakcji należy zwiększyć ciśnienie układu reakcyjnego oraz obniżyć temperaturę.</w:t>
      </w:r>
    </w:p>
    <w:p w:rsidR="00CF1956" w:rsidRDefault="00CF1956" w:rsidP="00CF1956">
      <w:pPr>
        <w:pStyle w:val="Akapitzlist"/>
        <w:numPr>
          <w:ilvl w:val="0"/>
          <w:numId w:val="1"/>
        </w:numPr>
      </w:pPr>
      <w:r>
        <w:t>Zmieszano azot z wodorem w naczyniu o objętości 1 dm3 w stosunku objętościowym 1 :1 i zainicjowano reakcję. Reakcję przerwano, gdy jej wydajność wynosiła 20%. Podaj skład mieszaniny poreakcyjnej w procentach objętościowych.</w:t>
      </w:r>
    </w:p>
    <w:p w:rsidR="00CF1956" w:rsidRDefault="00151804" w:rsidP="00CF1956">
      <w:pPr>
        <w:pStyle w:val="Akapitzlist"/>
        <w:numPr>
          <w:ilvl w:val="0"/>
          <w:numId w:val="1"/>
        </w:numPr>
      </w:pPr>
      <w:r>
        <w:t xml:space="preserve"> Przygotowano </w:t>
      </w:r>
      <w:proofErr w:type="spellStart"/>
      <w:r>
        <w:t>mieszaninęo</w:t>
      </w:r>
      <w:proofErr w:type="spellEnd"/>
      <w:r>
        <w:t xml:space="preserve"> masie 5 g. W skład tej mieszaniny wchodzą 3 sole: BaCl2, NaNO3, </w:t>
      </w:r>
      <w:proofErr w:type="spellStart"/>
      <w:r>
        <w:t>NaCl</w:t>
      </w:r>
      <w:proofErr w:type="spellEnd"/>
      <w:r>
        <w:t>. Sporządzoną mieszaninę rozpuszczono w wodzie otrzymując 500cm3 roztworu.!00 cm3 tego roztworu zadano nadmiarem Na2SO4 . po wysuszeniu otrzymanego osadu stwierdzono że jego masa wynosi 0,233g. 100 cm3 tego roztworu zadano nadmiarem AghNO3 . po wysuszeniu otrzymanego osadu stwierdzono że jego masa wynosi 0,430g.Na podstawie odpowiednich obliczeń ustal skład mieszaniny w procentach wagowych.</w:t>
      </w:r>
    </w:p>
    <w:p w:rsidR="00FA1888" w:rsidRDefault="00FA1888" w:rsidP="00CF1956">
      <w:pPr>
        <w:pStyle w:val="Akapitzlist"/>
        <w:numPr>
          <w:ilvl w:val="0"/>
          <w:numId w:val="1"/>
        </w:numPr>
      </w:pPr>
      <w:r>
        <w:t>Jedną z metod otrzymywania chloru jest działanie stężonego kwasu solnego na stały manganian(VII) potasu. Napisz równanie tej reakcji w formie jonowej skróconej , a następnie oblicz , ile gramów 20%  kwasu solnego należy użyć, aby otrzymać 22,4 dm3 chloru odmierzonego w warunkach standardowych, jeżeli wydajność reakcji wynosi 75%.</w:t>
      </w:r>
    </w:p>
    <w:p w:rsidR="00FA1888" w:rsidRDefault="00FA1888" w:rsidP="00CF1956">
      <w:pPr>
        <w:pStyle w:val="Akapitzlist"/>
        <w:numPr>
          <w:ilvl w:val="0"/>
          <w:numId w:val="1"/>
        </w:numPr>
      </w:pPr>
      <w:r>
        <w:t xml:space="preserve">Ze zbioru następujących molekuł : NO3-, Pb2+, Cl-, F-, Cl2, F2, </w:t>
      </w:r>
      <w:r w:rsidR="00F05E82">
        <w:t>NH3, SO3, SO3 2-, SO42-, a) wskaż molekuły , które w reakcjach chemicznych mogą być tylko  utleniaczami, b)</w:t>
      </w:r>
      <w:r w:rsidR="00F05E82" w:rsidRPr="00F05E82">
        <w:t xml:space="preserve"> </w:t>
      </w:r>
      <w:r w:rsidR="00F05E82">
        <w:t>wskaż molekuły , które w reakcjach chemicznych mogą być tylko  reduktorami, c) wskaż molekuły , które w reakcjach chemicznych mogą być   utleniaczami i reduktorami.</w:t>
      </w:r>
    </w:p>
    <w:p w:rsidR="00162190" w:rsidRDefault="00EB3DF7" w:rsidP="00CF1956">
      <w:pPr>
        <w:pStyle w:val="Akapitzlist"/>
        <w:numPr>
          <w:ilvl w:val="0"/>
          <w:numId w:val="1"/>
        </w:numPr>
      </w:pPr>
      <w:r>
        <w:t xml:space="preserve">Oblicz </w:t>
      </w:r>
      <w:proofErr w:type="spellStart"/>
      <w:r>
        <w:t>pH</w:t>
      </w:r>
      <w:proofErr w:type="spellEnd"/>
      <w:r>
        <w:t xml:space="preserve"> kwasu solnego o stężeniu 10</w:t>
      </w:r>
      <w:r w:rsidRPr="00EB3DF7">
        <w:rPr>
          <w:vertAlign w:val="superscript"/>
        </w:rPr>
        <w:t>-8</w:t>
      </w:r>
      <w:r>
        <w:t xml:space="preserve"> mol/dm3.</w:t>
      </w:r>
    </w:p>
    <w:p w:rsidR="00EB3DF7" w:rsidRDefault="00EB3DF7" w:rsidP="00CF1956">
      <w:pPr>
        <w:pStyle w:val="Akapitzlist"/>
        <w:numPr>
          <w:ilvl w:val="0"/>
          <w:numId w:val="1"/>
        </w:numPr>
      </w:pPr>
      <w:r>
        <w:t xml:space="preserve">Wyjaśnij dlaczego piąta energia jonizacji jest około 6 </w:t>
      </w:r>
      <w:proofErr w:type="spellStart"/>
      <w:r>
        <w:t>rzay</w:t>
      </w:r>
      <w:proofErr w:type="spellEnd"/>
      <w:r>
        <w:t xml:space="preserve"> większa od czwartej energii jonizacji.</w:t>
      </w:r>
    </w:p>
    <w:p w:rsidR="00EB3DF7" w:rsidRDefault="00B5572B" w:rsidP="00CF1956">
      <w:pPr>
        <w:pStyle w:val="Akapitzlist"/>
        <w:numPr>
          <w:ilvl w:val="0"/>
          <w:numId w:val="1"/>
        </w:numPr>
      </w:pPr>
      <w:r>
        <w:t xml:space="preserve">Narysuj wzór elektronowy kwasu fosforowego(III) zwanego kwasem fosfonowym, jeżeli jest kwasem </w:t>
      </w:r>
      <w:proofErr w:type="spellStart"/>
      <w:r>
        <w:t>dwuprotonowym</w:t>
      </w:r>
      <w:proofErr w:type="spellEnd"/>
      <w:r>
        <w:t>.</w:t>
      </w:r>
    </w:p>
    <w:p w:rsidR="00B5572B" w:rsidRDefault="00B5572B" w:rsidP="00CF1956">
      <w:pPr>
        <w:pStyle w:val="Akapitzlist"/>
        <w:numPr>
          <w:ilvl w:val="0"/>
          <w:numId w:val="1"/>
        </w:numPr>
      </w:pPr>
      <w:r>
        <w:t>Ile wiązań sigma a ile pi jest w cząsteczce styrenu(</w:t>
      </w:r>
      <w:proofErr w:type="spellStart"/>
      <w:r>
        <w:t>fenyloetenu</w:t>
      </w:r>
      <w:proofErr w:type="spellEnd"/>
      <w:r>
        <w:t>).</w:t>
      </w:r>
    </w:p>
    <w:p w:rsidR="00B5572B" w:rsidRDefault="00B5572B" w:rsidP="00CF1956">
      <w:pPr>
        <w:pStyle w:val="Akapitzlist"/>
        <w:numPr>
          <w:ilvl w:val="0"/>
          <w:numId w:val="1"/>
        </w:numPr>
      </w:pPr>
      <w:r>
        <w:t>Mieszaninę tlenku azotu(I) i tlenku azotu(II) o łącznej objętości 9 cm3 spalono w tlenie i otrzymano 17 cm 3 brunatnego gazu . Objętości gazów odmierzono w tych samych warunkach ciśnienia i temperatury innych niż normalne.</w:t>
      </w:r>
    </w:p>
    <w:p w:rsidR="00B5572B" w:rsidRDefault="00B5572B" w:rsidP="00CF1956">
      <w:pPr>
        <w:pStyle w:val="Akapitzlist"/>
        <w:numPr>
          <w:ilvl w:val="0"/>
          <w:numId w:val="1"/>
        </w:numPr>
      </w:pPr>
      <w:r>
        <w:t xml:space="preserve">W naczyniu o objętości 2 dm3 zmieszano 4 reagenty gazowe, pomiędzy którymi ustalił się stan równowagi : A + 2B =C + D  . Ilości substancji w molach wynosiły kolejno: A=0,25, B=0,5 C=2, D=0.01 . </w:t>
      </w:r>
      <w:r w:rsidR="00A30494">
        <w:t>Stała równowagi tej reakcji wynosi: K=0,6. Wykonując odpowiednie obliczenia ustal kierunek biegu reakcji.</w:t>
      </w:r>
    </w:p>
    <w:p w:rsidR="00A30494" w:rsidRDefault="00A30494" w:rsidP="00CF1956">
      <w:pPr>
        <w:pStyle w:val="Akapitzlist"/>
        <w:numPr>
          <w:ilvl w:val="0"/>
          <w:numId w:val="1"/>
        </w:numPr>
      </w:pPr>
      <w:r>
        <w:t>W jakim stosunku wagowym należy zmieszać azotan(V) potasu z azotanem(V) amonu, aby mieszanina zawierała 20% wagowy azotu.</w:t>
      </w:r>
    </w:p>
    <w:p w:rsidR="00A30494" w:rsidRDefault="00A30494" w:rsidP="00CF1956">
      <w:pPr>
        <w:pStyle w:val="Akapitzlist"/>
        <w:numPr>
          <w:ilvl w:val="0"/>
          <w:numId w:val="1"/>
        </w:numPr>
      </w:pPr>
      <w:r>
        <w:t>Napisz wzór tlenkowy Na2CO3x10H2O</w:t>
      </w:r>
    </w:p>
    <w:p w:rsidR="00A30494" w:rsidRPr="00A30494" w:rsidRDefault="00A30494" w:rsidP="00CF1956">
      <w:pPr>
        <w:pStyle w:val="Akapitzlist"/>
        <w:numPr>
          <w:ilvl w:val="0"/>
          <w:numId w:val="1"/>
        </w:numPr>
      </w:pPr>
      <w:r>
        <w:lastRenderedPageBreak/>
        <w:t>Dobierz współczynniki w następującej reakcji:As</w:t>
      </w:r>
      <w:r w:rsidRPr="00A30494">
        <w:rPr>
          <w:vertAlign w:val="subscript"/>
        </w:rPr>
        <w:t>2</w:t>
      </w:r>
      <w:r>
        <w:t>S</w:t>
      </w:r>
      <w:r w:rsidRPr="00A30494">
        <w:rPr>
          <w:vertAlign w:val="subscript"/>
        </w:rPr>
        <w:t>3</w:t>
      </w:r>
      <w:r>
        <w:t xml:space="preserve"> +H</w:t>
      </w:r>
      <w:r w:rsidRPr="00A30494">
        <w:rPr>
          <w:vertAlign w:val="subscript"/>
        </w:rPr>
        <w:t>3</w:t>
      </w:r>
      <w:r>
        <w:t>O</w:t>
      </w:r>
      <w:r w:rsidRPr="00A30494">
        <w:rPr>
          <w:vertAlign w:val="superscript"/>
        </w:rPr>
        <w:t>+</w:t>
      </w:r>
      <w:r>
        <w:t xml:space="preserve">  + NO</w:t>
      </w:r>
      <w:r w:rsidRPr="00A30494">
        <w:rPr>
          <w:vertAlign w:val="subscript"/>
        </w:rPr>
        <w:t>3</w:t>
      </w:r>
      <w:r>
        <w:t>-</w:t>
      </w:r>
      <w:r>
        <w:sym w:font="Wingdings" w:char="F0E0"/>
      </w:r>
      <w:r>
        <w:t>AsO</w:t>
      </w:r>
      <w:r w:rsidRPr="00A30494">
        <w:rPr>
          <w:vertAlign w:val="subscript"/>
        </w:rPr>
        <w:t>4</w:t>
      </w:r>
      <w:r w:rsidRPr="00A30494">
        <w:rPr>
          <w:vertAlign w:val="superscript"/>
        </w:rPr>
        <w:t xml:space="preserve">3- </w:t>
      </w:r>
      <w:r>
        <w:t>+NO +H</w:t>
      </w:r>
      <w:r w:rsidRPr="00A30494">
        <w:rPr>
          <w:vertAlign w:val="subscript"/>
        </w:rPr>
        <w:t>2</w:t>
      </w:r>
      <w:r>
        <w:t>O +SO</w:t>
      </w:r>
      <w:r w:rsidRPr="00A30494">
        <w:rPr>
          <w:vertAlign w:val="subscript"/>
        </w:rPr>
        <w:t>4</w:t>
      </w:r>
      <w:r>
        <w:t xml:space="preserve"> </w:t>
      </w:r>
      <w:r w:rsidRPr="00A30494">
        <w:rPr>
          <w:vertAlign w:val="superscript"/>
        </w:rPr>
        <w:t>3-</w:t>
      </w:r>
    </w:p>
    <w:p w:rsidR="00A30494" w:rsidRDefault="00A30494" w:rsidP="00CF1956">
      <w:pPr>
        <w:pStyle w:val="Akapitzlist"/>
        <w:numPr>
          <w:ilvl w:val="0"/>
          <w:numId w:val="1"/>
        </w:numPr>
      </w:pPr>
      <w:r>
        <w:t>Przedstaw wzór jednostki formalnej soli: Mg(OH)Cl</w:t>
      </w:r>
    </w:p>
    <w:p w:rsidR="00A30494" w:rsidRPr="00426B93" w:rsidRDefault="00426B93" w:rsidP="00CF1956">
      <w:pPr>
        <w:pStyle w:val="Akapitzlist"/>
        <w:numPr>
          <w:ilvl w:val="0"/>
          <w:numId w:val="1"/>
        </w:numPr>
      </w:pPr>
      <w:r>
        <w:t xml:space="preserve">Oblicz </w:t>
      </w:r>
      <w:proofErr w:type="spellStart"/>
      <w:r>
        <w:t>pH</w:t>
      </w:r>
      <w:proofErr w:type="spellEnd"/>
      <w:r>
        <w:t xml:space="preserve"> chemicznie czystej wody w temperaturze 40 st. Celsjusza, w której to temperaturze Kw=4x10</w:t>
      </w:r>
      <w:r w:rsidRPr="00426B93">
        <w:rPr>
          <w:vertAlign w:val="superscript"/>
        </w:rPr>
        <w:t>-14</w:t>
      </w:r>
    </w:p>
    <w:p w:rsidR="00426B93" w:rsidRDefault="00426B93" w:rsidP="00CF1956">
      <w:pPr>
        <w:pStyle w:val="Akapitzlist"/>
        <w:numPr>
          <w:ilvl w:val="0"/>
          <w:numId w:val="1"/>
        </w:numPr>
      </w:pPr>
      <w:r>
        <w:t xml:space="preserve">Ustal </w:t>
      </w:r>
      <w:proofErr w:type="spellStart"/>
      <w:r>
        <w:t>wzó</w:t>
      </w:r>
      <w:proofErr w:type="spellEnd"/>
      <w:r>
        <w:t xml:space="preserve"> tlenku manganu, wiedząc że masowa zawartość procentowa tlenu w tym tlenku jest o 72,05 % mniejsza od masy całego tlenku.</w:t>
      </w:r>
    </w:p>
    <w:p w:rsidR="00426B93" w:rsidRDefault="00426B93" w:rsidP="00CF1956">
      <w:pPr>
        <w:pStyle w:val="Akapitzlist"/>
        <w:numPr>
          <w:ilvl w:val="0"/>
          <w:numId w:val="1"/>
        </w:numPr>
      </w:pPr>
      <w:r>
        <w:t xml:space="preserve">Otrzymano do analizy pewną sól. Stwierdzono, że dobrze rozpuszcza się w wodzie. Anion wchodzący w </w:t>
      </w:r>
      <w:proofErr w:type="spellStart"/>
      <w:r>
        <w:t>sklad</w:t>
      </w:r>
      <w:proofErr w:type="spellEnd"/>
      <w:r>
        <w:t xml:space="preserve"> tej soli w reakcji z jonami baru tworzy osad, który roztwarza się w kwasie solnym. </w:t>
      </w:r>
      <w:r w:rsidR="00F611A8">
        <w:t xml:space="preserve">Atom niemetalu centralnego wchodzącego w </w:t>
      </w:r>
      <w:proofErr w:type="spellStart"/>
      <w:r w:rsidR="00F611A8">
        <w:t>sklad</w:t>
      </w:r>
      <w:proofErr w:type="spellEnd"/>
      <w:r w:rsidR="00F611A8">
        <w:t xml:space="preserve"> anionu złożonego tej soli nie występuje w nim na najwyższym stopniu utlenienia. Próbka soli umieszczona w płomieniu palnika zabarwia go na fioletowo. Ustal wzór soli.</w:t>
      </w:r>
    </w:p>
    <w:p w:rsidR="00F611A8" w:rsidRDefault="00F611A8" w:rsidP="00CF1956">
      <w:pPr>
        <w:pStyle w:val="Akapitzlist"/>
        <w:numPr>
          <w:ilvl w:val="0"/>
          <w:numId w:val="1"/>
        </w:numPr>
      </w:pPr>
      <w:r>
        <w:t xml:space="preserve">Przeprowadzono doświadczenie : do 85% roztworu kwasu siarkowego(VI) wprowadzono glin a do 5% roztworu kwasu siarkowego(VI) wprowadzono miedź. Podaj objawy reakcji. Czy objawy będą inne gdy glin i miedź zamienimy. </w:t>
      </w:r>
    </w:p>
    <w:p w:rsidR="00F611A8" w:rsidRDefault="00F611A8" w:rsidP="00CF1956">
      <w:pPr>
        <w:pStyle w:val="Akapitzlist"/>
        <w:numPr>
          <w:ilvl w:val="0"/>
          <w:numId w:val="1"/>
        </w:numPr>
      </w:pPr>
      <w:r>
        <w:t>Do roztworu wodorotlenku baru wprowadzano SO2 . początkowo zaczął się wytrącać osad, który jednak rozpuszczał się pod wpływem kolejnych porcji SO2</w:t>
      </w:r>
      <w:r w:rsidR="00180AAB">
        <w:t>. Napisz 2 równania reakcji .</w:t>
      </w:r>
    </w:p>
    <w:p w:rsidR="00180AAB" w:rsidRDefault="00180AAB" w:rsidP="00CF1956">
      <w:pPr>
        <w:pStyle w:val="Akapitzlist"/>
        <w:numPr>
          <w:ilvl w:val="0"/>
          <w:numId w:val="1"/>
        </w:numPr>
      </w:pPr>
      <w:r>
        <w:t>Do roztworu soli manganu(II) i soli żelaza(II) wprowadzano zasadę sodową . Podaj objawy reakcji zaraz po zmieszaniu roztworów oraz po kilku minutach.</w:t>
      </w:r>
    </w:p>
    <w:p w:rsidR="00180AAB" w:rsidRDefault="00180AAB" w:rsidP="00CF1956">
      <w:pPr>
        <w:pStyle w:val="Akapitzlist"/>
        <w:numPr>
          <w:ilvl w:val="0"/>
          <w:numId w:val="1"/>
        </w:numPr>
      </w:pPr>
      <w:r>
        <w:t xml:space="preserve">Oblicz masę molową powietrza. </w:t>
      </w:r>
    </w:p>
    <w:p w:rsidR="00180AAB" w:rsidRDefault="00180AAB" w:rsidP="00CF1956">
      <w:pPr>
        <w:pStyle w:val="Akapitzlist"/>
        <w:numPr>
          <w:ilvl w:val="0"/>
          <w:numId w:val="1"/>
        </w:numPr>
      </w:pPr>
      <w:r>
        <w:t>Oblicz stężenie molowe czystej wody.</w:t>
      </w:r>
    </w:p>
    <w:p w:rsidR="00180AAB" w:rsidRDefault="00180AAB" w:rsidP="00CF1956">
      <w:pPr>
        <w:pStyle w:val="Akapitzlist"/>
        <w:numPr>
          <w:ilvl w:val="0"/>
          <w:numId w:val="1"/>
        </w:numPr>
      </w:pPr>
      <w:r>
        <w:t>Na mieszaninę tlenku wapnia i magnezu o masie 44gramy podziałano CO2 o objętości 22,4 dm3 (war. nor.). Oba tlenki przereagowały całkowicie. Oblicz, w jakim stosunku wagowym zmieszano te tlenki. Podaj zawartość procentową tlenku magnezu w tej mieszaninie.</w:t>
      </w:r>
    </w:p>
    <w:p w:rsidR="00180AAB" w:rsidRDefault="00180AAB" w:rsidP="00CF1956">
      <w:pPr>
        <w:pStyle w:val="Akapitzlist"/>
        <w:numPr>
          <w:ilvl w:val="0"/>
          <w:numId w:val="1"/>
        </w:numPr>
      </w:pPr>
      <w:r>
        <w:t xml:space="preserve">Zaprojektuj doświadczenie w którym otrzymasz czysty stały chlorek magnezu. Do dyspozycji masz mieszaninę stalą KNO3 i Mg(NO3)2 oraz kwas solny , zasadę sodową wodę destylowaną oraz dowolny sprzęt laboratoryjny. </w:t>
      </w:r>
    </w:p>
    <w:p w:rsidR="00EB3DF7" w:rsidRDefault="00EB3DF7" w:rsidP="00EB3DF7"/>
    <w:p w:rsidR="00151804" w:rsidRDefault="00151804" w:rsidP="00EB3DF7"/>
    <w:p w:rsidR="00151804" w:rsidRDefault="00151804" w:rsidP="00EB3DF7"/>
    <w:p w:rsidR="00151804" w:rsidRDefault="00151804" w:rsidP="00EB3DF7"/>
    <w:p w:rsidR="00151804" w:rsidRDefault="00151804" w:rsidP="00EB3DF7"/>
    <w:p w:rsidR="00151804" w:rsidRDefault="00151804" w:rsidP="00EB3DF7"/>
    <w:p w:rsidR="00151804" w:rsidRDefault="00151804" w:rsidP="00EB3DF7"/>
    <w:p w:rsidR="00151804" w:rsidRDefault="00151804" w:rsidP="00EB3DF7"/>
    <w:p w:rsidR="00151804" w:rsidRDefault="00151804" w:rsidP="00EB3DF7"/>
    <w:p w:rsidR="00151804" w:rsidRDefault="00151804" w:rsidP="00EB3DF7"/>
    <w:p w:rsidR="00151804" w:rsidRDefault="00151804" w:rsidP="00EB3DF7"/>
    <w:p w:rsidR="00151804" w:rsidRDefault="00151804" w:rsidP="00EB3DF7"/>
    <w:p w:rsidR="00CF1956" w:rsidRDefault="00CF1956" w:rsidP="00CF1956">
      <w:pPr>
        <w:pStyle w:val="Akapitzlist"/>
      </w:pPr>
      <w:r>
        <w:t>ZADANIA Z CHEMII ORGANICZNEJ</w:t>
      </w:r>
    </w:p>
    <w:p w:rsidR="00CF1956" w:rsidRDefault="000F46C4" w:rsidP="00CF1956">
      <w:pPr>
        <w:pStyle w:val="Akapitzlist"/>
        <w:numPr>
          <w:ilvl w:val="0"/>
          <w:numId w:val="4"/>
        </w:numPr>
      </w:pPr>
      <w:proofErr w:type="spellStart"/>
      <w:r>
        <w:t>Cyklobutan</w:t>
      </w:r>
      <w:proofErr w:type="spellEnd"/>
      <w:r>
        <w:t xml:space="preserve"> różni  się od propenu grupą metylenową –CH2-.Czy te związki są homologami.</w:t>
      </w:r>
    </w:p>
    <w:p w:rsidR="000F46C4" w:rsidRDefault="000F46C4" w:rsidP="00CF1956">
      <w:pPr>
        <w:pStyle w:val="Akapitzlist"/>
        <w:numPr>
          <w:ilvl w:val="0"/>
          <w:numId w:val="4"/>
        </w:numPr>
      </w:pPr>
      <w:r>
        <w:t>Podaj 3 izomeryczne związki należące do trzech różnych szeregów homologicznych o wzorze sumarycznym C5H8.</w:t>
      </w:r>
    </w:p>
    <w:p w:rsidR="000F46C4" w:rsidRDefault="000F46C4" w:rsidP="000F46C4">
      <w:pPr>
        <w:pStyle w:val="Akapitzlist"/>
        <w:numPr>
          <w:ilvl w:val="0"/>
          <w:numId w:val="4"/>
        </w:numPr>
      </w:pPr>
      <w:r>
        <w:t xml:space="preserve">Podaj 3 izomeryczne związki należące do trzech różnych szeregów homologicznych o wzorze sumarycznym C5H10 O. Podaj ich nazwy. </w:t>
      </w:r>
    </w:p>
    <w:p w:rsidR="000F46C4" w:rsidRDefault="000F46C4" w:rsidP="00CF1956">
      <w:pPr>
        <w:pStyle w:val="Akapitzlist"/>
        <w:numPr>
          <w:ilvl w:val="0"/>
          <w:numId w:val="4"/>
        </w:numPr>
      </w:pPr>
      <w:r>
        <w:t xml:space="preserve">Na izomeryczne związki A i B podziałano bromem bez zastosowania dodatkowych warunków i w każdym przypadku otrzymano 2,3 </w:t>
      </w:r>
      <w:proofErr w:type="spellStart"/>
      <w:r>
        <w:t>dibromobutan</w:t>
      </w:r>
      <w:proofErr w:type="spellEnd"/>
      <w:r>
        <w:t>.</w:t>
      </w:r>
    </w:p>
    <w:p w:rsidR="000F46C4" w:rsidRDefault="000F46C4" w:rsidP="00CF1956">
      <w:pPr>
        <w:pStyle w:val="Akapitzlist"/>
        <w:numPr>
          <w:ilvl w:val="0"/>
          <w:numId w:val="4"/>
        </w:numPr>
      </w:pPr>
      <w:r>
        <w:t xml:space="preserve">2,3 </w:t>
      </w:r>
      <w:proofErr w:type="spellStart"/>
      <w:r>
        <w:t>dibromobutan</w:t>
      </w:r>
      <w:proofErr w:type="spellEnd"/>
      <w:r>
        <w:t xml:space="preserve"> tworzy a) jedną parę </w:t>
      </w:r>
      <w:proofErr w:type="spellStart"/>
      <w:r>
        <w:t>enancjomerów</w:t>
      </w:r>
      <w:proofErr w:type="spellEnd"/>
      <w:r>
        <w:t xml:space="preserve">, b) tworzy diastereoizomery, c) występuje w postaci 3 </w:t>
      </w:r>
      <w:proofErr w:type="spellStart"/>
      <w:r>
        <w:t>stereoizmerów</w:t>
      </w:r>
      <w:proofErr w:type="spellEnd"/>
      <w:r>
        <w:t xml:space="preserve">. Które zdania </w:t>
      </w:r>
      <w:r w:rsidR="00DB698F">
        <w:t xml:space="preserve">nie </w:t>
      </w:r>
      <w:r>
        <w:t>są prawdziwe?</w:t>
      </w:r>
    </w:p>
    <w:p w:rsidR="000F46C4" w:rsidRDefault="000F46C4" w:rsidP="00CF1956">
      <w:pPr>
        <w:pStyle w:val="Akapitzlist"/>
        <w:numPr>
          <w:ilvl w:val="0"/>
          <w:numId w:val="4"/>
        </w:numPr>
      </w:pPr>
      <w:r>
        <w:t xml:space="preserve">Węglowodory nienasycone ulegają polimeryzacji. Napisz równanie polimeryzacji 2-metylobut-1,3-dienu. </w:t>
      </w:r>
      <w:r w:rsidR="00DB698F">
        <w:t>(polimeryzacja1,2 i polimeryzacja 1,4)</w:t>
      </w:r>
    </w:p>
    <w:p w:rsidR="00DB698F" w:rsidRDefault="00DB698F" w:rsidP="00CF1956">
      <w:pPr>
        <w:pStyle w:val="Akapitzlist"/>
        <w:numPr>
          <w:ilvl w:val="0"/>
          <w:numId w:val="4"/>
        </w:numPr>
      </w:pPr>
    </w:p>
    <w:sectPr w:rsidR="00DB698F" w:rsidSect="00F96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184"/>
    <w:multiLevelType w:val="hybridMultilevel"/>
    <w:tmpl w:val="1B921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F68"/>
    <w:multiLevelType w:val="hybridMultilevel"/>
    <w:tmpl w:val="4D3C550C"/>
    <w:lvl w:ilvl="0" w:tplc="70A83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52A29"/>
    <w:multiLevelType w:val="hybridMultilevel"/>
    <w:tmpl w:val="FE00DA5E"/>
    <w:lvl w:ilvl="0" w:tplc="36245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7F5656"/>
    <w:multiLevelType w:val="hybridMultilevel"/>
    <w:tmpl w:val="12AE0B28"/>
    <w:lvl w:ilvl="0" w:tplc="784A30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224D2"/>
    <w:rsid w:val="000452F1"/>
    <w:rsid w:val="0009173F"/>
    <w:rsid w:val="000F46C4"/>
    <w:rsid w:val="0010451F"/>
    <w:rsid w:val="00151804"/>
    <w:rsid w:val="00162190"/>
    <w:rsid w:val="00180AAB"/>
    <w:rsid w:val="001948E2"/>
    <w:rsid w:val="001D48A1"/>
    <w:rsid w:val="00204CEC"/>
    <w:rsid w:val="0022297B"/>
    <w:rsid w:val="002409B5"/>
    <w:rsid w:val="002F2F41"/>
    <w:rsid w:val="003B364E"/>
    <w:rsid w:val="004115EA"/>
    <w:rsid w:val="00426B93"/>
    <w:rsid w:val="00433407"/>
    <w:rsid w:val="0048521A"/>
    <w:rsid w:val="00515767"/>
    <w:rsid w:val="00594160"/>
    <w:rsid w:val="005A418A"/>
    <w:rsid w:val="00605884"/>
    <w:rsid w:val="00624AAC"/>
    <w:rsid w:val="007E6871"/>
    <w:rsid w:val="008647B6"/>
    <w:rsid w:val="00960A97"/>
    <w:rsid w:val="00986B93"/>
    <w:rsid w:val="00A30494"/>
    <w:rsid w:val="00AA53EF"/>
    <w:rsid w:val="00B4553C"/>
    <w:rsid w:val="00B50A05"/>
    <w:rsid w:val="00B5572B"/>
    <w:rsid w:val="00C03A66"/>
    <w:rsid w:val="00C137BE"/>
    <w:rsid w:val="00CF1956"/>
    <w:rsid w:val="00D943C6"/>
    <w:rsid w:val="00DB698F"/>
    <w:rsid w:val="00E224D2"/>
    <w:rsid w:val="00EB3DF7"/>
    <w:rsid w:val="00ED3883"/>
    <w:rsid w:val="00F05E82"/>
    <w:rsid w:val="00F611A8"/>
    <w:rsid w:val="00F964A9"/>
    <w:rsid w:val="00FA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206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1730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12</cp:revision>
  <dcterms:created xsi:type="dcterms:W3CDTF">2018-04-01T14:59:00Z</dcterms:created>
  <dcterms:modified xsi:type="dcterms:W3CDTF">2018-04-10T10:33:00Z</dcterms:modified>
</cp:coreProperties>
</file>